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1CE" w:rsidRPr="001A41CE" w:rsidRDefault="001A41CE" w:rsidP="001A41CE">
      <w:pPr>
        <w:pBdr>
          <w:top w:val="single" w:sz="4" w:space="1" w:color="D5DCE4" w:themeColor="text2" w:themeTint="33"/>
          <w:left w:val="single" w:sz="4" w:space="0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hd w:val="clear" w:color="auto" w:fill="8296A9"/>
        <w:spacing w:after="0" w:line="360" w:lineRule="auto"/>
        <w:jc w:val="center"/>
        <w:textAlignment w:val="baseline"/>
        <w:rPr>
          <w:rFonts w:ascii="Arial" w:eastAsia="Times New Roman" w:hAnsi="Arial" w:cs="Arial"/>
          <w:b/>
          <w:bCs/>
          <w:color w:val="FFFFFF" w:themeColor="background1"/>
          <w:sz w:val="10"/>
          <w:szCs w:val="10"/>
          <w:lang w:eastAsia="es-ES_tradnl"/>
        </w:rPr>
      </w:pPr>
      <w:r w:rsidRPr="001A41CE">
        <w:rPr>
          <w:rFonts w:ascii="Arial" w:eastAsia="Times New Roman" w:hAnsi="Arial" w:cs="Arial"/>
          <w:b/>
          <w:bCs/>
          <w:color w:val="FFFFFF" w:themeColor="background1"/>
          <w:spacing w:val="20"/>
          <w:w w:val="150"/>
          <w:sz w:val="24"/>
          <w:szCs w:val="24"/>
          <w:lang w:eastAsia="es-ES_tradnl"/>
        </w:rPr>
        <w:t>REQUISITOS DEL PROGRAMA</w:t>
      </w:r>
    </w:p>
    <w:p w:rsidR="001A41CE" w:rsidRPr="001A41CE" w:rsidRDefault="001A41CE" w:rsidP="001A41CE">
      <w:pPr>
        <w:pStyle w:val="Encabezado"/>
        <w:pBdr>
          <w:top w:val="single" w:sz="4" w:space="1" w:color="D5DCE4" w:themeColor="text2" w:themeTint="33"/>
          <w:left w:val="single" w:sz="4" w:space="4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pacing w:line="276" w:lineRule="auto"/>
        <w:jc w:val="both"/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</w:pPr>
      <w:r w:rsidRPr="001A41CE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>Dependencia:</w:t>
      </w:r>
      <w:r w:rsidR="00AE2AD5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 xml:space="preserve"> OPD Bosque La Primavera</w:t>
      </w:r>
    </w:p>
    <w:p w:rsidR="001A41CE" w:rsidRPr="001A41CE" w:rsidRDefault="001A41CE" w:rsidP="001A41CE">
      <w:pPr>
        <w:pStyle w:val="Encabezado"/>
        <w:pBdr>
          <w:top w:val="single" w:sz="4" w:space="1" w:color="D5DCE4" w:themeColor="text2" w:themeTint="33"/>
          <w:left w:val="single" w:sz="4" w:space="4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pacing w:line="276" w:lineRule="auto"/>
        <w:jc w:val="both"/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</w:pPr>
      <w:r w:rsidRPr="001A41CE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>Nombre del programa:</w:t>
      </w:r>
      <w:r w:rsidR="00AE2AD5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 xml:space="preserve"> Administración y Manejo del APFFLP</w:t>
      </w:r>
    </w:p>
    <w:p w:rsidR="001A41CE" w:rsidRPr="001A41CE" w:rsidRDefault="001A41CE" w:rsidP="001A41CE">
      <w:pPr>
        <w:pStyle w:val="Encabezado"/>
        <w:pBdr>
          <w:top w:val="single" w:sz="4" w:space="1" w:color="D5DCE4" w:themeColor="text2" w:themeTint="33"/>
          <w:left w:val="single" w:sz="4" w:space="4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pacing w:line="276" w:lineRule="auto"/>
        <w:jc w:val="both"/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</w:pPr>
      <w:r w:rsidRPr="001A41CE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>Nombre de la modalidad:</w:t>
      </w:r>
      <w:r w:rsidR="00AE2AD5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 xml:space="preserve"> Aplicable a las 4 modalidades</w:t>
      </w:r>
    </w:p>
    <w:p w:rsidR="001A41CE" w:rsidRPr="001A41CE" w:rsidRDefault="001A41CE" w:rsidP="003255DE">
      <w:pPr>
        <w:pStyle w:val="Encabezado"/>
        <w:spacing w:before="240" w:after="120" w:line="276" w:lineRule="auto"/>
        <w:jc w:val="both"/>
        <w:rPr>
          <w:rFonts w:ascii="Arial" w:hAnsi="Arial" w:cs="Arial"/>
          <w:b/>
          <w:color w:val="ED7D31" w:themeColor="accent2"/>
          <w:sz w:val="10"/>
          <w:szCs w:val="10"/>
        </w:rPr>
      </w:pPr>
    </w:p>
    <w:p w:rsidR="003255DE" w:rsidRDefault="003255DE" w:rsidP="003255DE">
      <w:pPr>
        <w:pStyle w:val="Encabezado"/>
        <w:spacing w:before="240" w:after="120" w:line="276" w:lineRule="auto"/>
        <w:jc w:val="both"/>
        <w:rPr>
          <w:rFonts w:ascii="Arial" w:hAnsi="Arial" w:cs="Arial"/>
          <w:b/>
          <w:color w:val="ED7D31" w:themeColor="accent2"/>
          <w:sz w:val="26"/>
          <w:szCs w:val="26"/>
        </w:rPr>
      </w:pPr>
      <w:r w:rsidRPr="003255DE">
        <w:rPr>
          <w:rFonts w:ascii="Arial" w:hAnsi="Arial" w:cs="Arial"/>
          <w:b/>
          <w:color w:val="ED7D31" w:themeColor="accent2"/>
          <w:sz w:val="26"/>
          <w:szCs w:val="26"/>
        </w:rPr>
        <w:t>REQUISITOS:</w:t>
      </w:r>
    </w:p>
    <w:p w:rsidR="00AE2AD5" w:rsidRPr="00CC7F89" w:rsidRDefault="00AE2AD5" w:rsidP="00AE2AD5">
      <w:pPr>
        <w:pStyle w:val="NormalWeb"/>
        <w:shd w:val="clear" w:color="auto" w:fill="FFFFFF"/>
        <w:spacing w:before="280" w:beforeAutospacing="0" w:after="280" w:afterAutospacing="0"/>
        <w:jc w:val="both"/>
        <w:rPr>
          <w:rFonts w:ascii="Poppins" w:hAnsi="Poppins"/>
          <w:color w:val="000000"/>
        </w:rPr>
      </w:pPr>
    </w:p>
    <w:p w:rsidR="00AE2AD5" w:rsidRPr="00AE2AD5" w:rsidRDefault="00AE2AD5" w:rsidP="00AE2AD5">
      <w:pPr>
        <w:pStyle w:val="Encabezado"/>
        <w:numPr>
          <w:ilvl w:val="0"/>
          <w:numId w:val="2"/>
        </w:numPr>
        <w:tabs>
          <w:tab w:val="left" w:pos="1134"/>
        </w:tabs>
        <w:spacing w:before="360" w:after="360" w:line="276" w:lineRule="auto"/>
        <w:ind w:left="714" w:hanging="357"/>
        <w:jc w:val="both"/>
        <w:rPr>
          <w:rFonts w:ascii="Arial" w:hAnsi="Arial" w:cs="Arial"/>
          <w:bCs/>
          <w:sz w:val="26"/>
          <w:szCs w:val="26"/>
        </w:rPr>
      </w:pPr>
      <w:r w:rsidRPr="00AE2AD5">
        <w:rPr>
          <w:rFonts w:ascii="Arial" w:hAnsi="Arial" w:cs="Arial"/>
          <w:bCs/>
          <w:sz w:val="26"/>
          <w:szCs w:val="26"/>
        </w:rPr>
        <w:t>Solicitud de apoyos de conformidad con el Anexo 1 de las presentes Reglas de Operación del Organismo Público Descentralizad</w:t>
      </w:r>
      <w:bookmarkStart w:id="0" w:name="_GoBack"/>
      <w:bookmarkEnd w:id="0"/>
      <w:r w:rsidRPr="00AE2AD5">
        <w:rPr>
          <w:rFonts w:ascii="Arial" w:hAnsi="Arial" w:cs="Arial"/>
          <w:bCs/>
          <w:sz w:val="26"/>
          <w:szCs w:val="26"/>
        </w:rPr>
        <w:t>o Bosque La Primavera;</w:t>
      </w:r>
    </w:p>
    <w:p w:rsidR="00AE2AD5" w:rsidRPr="00AE2AD5" w:rsidRDefault="00AE2AD5" w:rsidP="00AE2AD5">
      <w:pPr>
        <w:pStyle w:val="Encabezado"/>
        <w:numPr>
          <w:ilvl w:val="0"/>
          <w:numId w:val="2"/>
        </w:numPr>
        <w:tabs>
          <w:tab w:val="left" w:pos="1134"/>
        </w:tabs>
        <w:spacing w:before="360" w:after="360" w:line="276" w:lineRule="auto"/>
        <w:ind w:left="714" w:hanging="357"/>
        <w:jc w:val="both"/>
        <w:rPr>
          <w:rFonts w:ascii="Arial" w:hAnsi="Arial" w:cs="Arial"/>
          <w:bCs/>
          <w:sz w:val="26"/>
          <w:szCs w:val="26"/>
        </w:rPr>
      </w:pPr>
      <w:r w:rsidRPr="00AE2AD5">
        <w:rPr>
          <w:rFonts w:ascii="Arial" w:hAnsi="Arial" w:cs="Arial"/>
          <w:bCs/>
          <w:sz w:val="26"/>
          <w:szCs w:val="26"/>
        </w:rPr>
        <w:t>Formato técnico del concepto de apoyo solicitado de conformidad con el Anexo 2 de estas Reglas de Operación del Organismo Público Descentralizado Bosque La Primavera;</w:t>
      </w:r>
    </w:p>
    <w:p w:rsidR="00AE2AD5" w:rsidRPr="00AE2AD5" w:rsidRDefault="00AE2AD5" w:rsidP="00AE2AD5">
      <w:pPr>
        <w:pStyle w:val="Encabezado"/>
        <w:numPr>
          <w:ilvl w:val="0"/>
          <w:numId w:val="2"/>
        </w:numPr>
        <w:tabs>
          <w:tab w:val="left" w:pos="1134"/>
        </w:tabs>
        <w:spacing w:before="360" w:after="360" w:line="276" w:lineRule="auto"/>
        <w:ind w:left="714" w:hanging="357"/>
        <w:jc w:val="both"/>
        <w:rPr>
          <w:rFonts w:ascii="Arial" w:hAnsi="Arial" w:cs="Arial"/>
          <w:bCs/>
          <w:sz w:val="26"/>
          <w:szCs w:val="26"/>
        </w:rPr>
      </w:pPr>
      <w:r w:rsidRPr="00AE2AD5">
        <w:rPr>
          <w:rFonts w:ascii="Arial" w:hAnsi="Arial" w:cs="Arial"/>
          <w:bCs/>
          <w:sz w:val="26"/>
          <w:szCs w:val="26"/>
        </w:rPr>
        <w:t>Acreditación de la nacionalidad mexicana mediante la presentación de identificación oficial vigente.</w:t>
      </w:r>
    </w:p>
    <w:p w:rsidR="00AE2AD5" w:rsidRPr="00AE2AD5" w:rsidRDefault="00AE2AD5" w:rsidP="00AE2AD5">
      <w:pPr>
        <w:pStyle w:val="Encabezado"/>
        <w:numPr>
          <w:ilvl w:val="0"/>
          <w:numId w:val="2"/>
        </w:numPr>
        <w:tabs>
          <w:tab w:val="left" w:pos="1134"/>
        </w:tabs>
        <w:spacing w:before="360" w:after="360" w:line="276" w:lineRule="auto"/>
        <w:ind w:left="714" w:hanging="357"/>
        <w:jc w:val="both"/>
        <w:rPr>
          <w:rFonts w:ascii="Arial" w:hAnsi="Arial" w:cs="Arial"/>
          <w:bCs/>
          <w:sz w:val="26"/>
          <w:szCs w:val="26"/>
        </w:rPr>
      </w:pPr>
      <w:r w:rsidRPr="00AE2AD5">
        <w:rPr>
          <w:rFonts w:ascii="Arial" w:hAnsi="Arial" w:cs="Arial"/>
          <w:bCs/>
          <w:sz w:val="26"/>
          <w:szCs w:val="26"/>
        </w:rPr>
        <w:t>Comprobante de domicilio (agua, luz o teléfono, no mayor a tres meses de antigüedad);</w:t>
      </w:r>
    </w:p>
    <w:p w:rsidR="00AE2AD5" w:rsidRPr="00AE2AD5" w:rsidRDefault="00AE2AD5" w:rsidP="00AE2AD5">
      <w:pPr>
        <w:pStyle w:val="Encabezado"/>
        <w:numPr>
          <w:ilvl w:val="0"/>
          <w:numId w:val="2"/>
        </w:numPr>
        <w:tabs>
          <w:tab w:val="left" w:pos="1134"/>
        </w:tabs>
        <w:spacing w:before="360" w:after="360" w:line="276" w:lineRule="auto"/>
        <w:ind w:left="714" w:hanging="357"/>
        <w:jc w:val="both"/>
        <w:rPr>
          <w:rFonts w:ascii="Arial" w:hAnsi="Arial" w:cs="Arial"/>
          <w:bCs/>
          <w:sz w:val="26"/>
          <w:szCs w:val="26"/>
        </w:rPr>
      </w:pPr>
      <w:r w:rsidRPr="00AE2AD5">
        <w:rPr>
          <w:rFonts w:ascii="Arial" w:hAnsi="Arial" w:cs="Arial"/>
          <w:bCs/>
          <w:sz w:val="26"/>
          <w:szCs w:val="26"/>
        </w:rPr>
        <w:t>Recibo expedido por institución bancaria en donde aparezca el número de cuenta y la CLABE interbancaria y el nombre del beneficiario quien firma el contrato, (con fecha no mayor a un mes en el que se ingrese el trámite);</w:t>
      </w:r>
    </w:p>
    <w:p w:rsidR="00AE2AD5" w:rsidRPr="00AE2AD5" w:rsidRDefault="00AE2AD5" w:rsidP="00AE2AD5">
      <w:pPr>
        <w:pStyle w:val="Encabezado"/>
        <w:numPr>
          <w:ilvl w:val="0"/>
          <w:numId w:val="2"/>
        </w:numPr>
        <w:tabs>
          <w:tab w:val="left" w:pos="1134"/>
        </w:tabs>
        <w:spacing w:before="360" w:after="360" w:line="276" w:lineRule="auto"/>
        <w:ind w:left="714" w:hanging="357"/>
        <w:jc w:val="both"/>
        <w:rPr>
          <w:rFonts w:ascii="Arial" w:hAnsi="Arial" w:cs="Arial"/>
          <w:bCs/>
          <w:sz w:val="26"/>
          <w:szCs w:val="26"/>
        </w:rPr>
      </w:pPr>
      <w:r w:rsidRPr="00AE2AD5">
        <w:rPr>
          <w:rFonts w:ascii="Arial" w:hAnsi="Arial" w:cs="Arial"/>
          <w:bCs/>
          <w:sz w:val="26"/>
          <w:szCs w:val="26"/>
        </w:rPr>
        <w:t>Carta compromiso actualizada de no recibir apoyos de otros programas, o instancia para el mismo fin, con la finalidad de evitar duplicidad.</w:t>
      </w:r>
    </w:p>
    <w:p w:rsidR="00AE2AD5" w:rsidRPr="00AE2AD5" w:rsidRDefault="00AE2AD5" w:rsidP="00AE2AD5">
      <w:pPr>
        <w:pStyle w:val="Encabezado"/>
        <w:numPr>
          <w:ilvl w:val="0"/>
          <w:numId w:val="2"/>
        </w:numPr>
        <w:tabs>
          <w:tab w:val="left" w:pos="1134"/>
        </w:tabs>
        <w:spacing w:before="360" w:after="360" w:line="276" w:lineRule="auto"/>
        <w:ind w:left="714" w:hanging="357"/>
        <w:jc w:val="both"/>
        <w:rPr>
          <w:rFonts w:ascii="Arial" w:hAnsi="Arial" w:cs="Arial"/>
          <w:bCs/>
          <w:sz w:val="26"/>
          <w:szCs w:val="26"/>
        </w:rPr>
      </w:pPr>
      <w:r w:rsidRPr="00AE2AD5">
        <w:rPr>
          <w:rFonts w:ascii="Arial" w:hAnsi="Arial" w:cs="Arial"/>
          <w:bCs/>
          <w:sz w:val="26"/>
          <w:szCs w:val="26"/>
        </w:rPr>
        <w:t>Registro Federal de Contribuyentes</w:t>
      </w:r>
    </w:p>
    <w:sectPr w:rsidR="00AE2AD5" w:rsidRPr="00AE2AD5" w:rsidSect="00043A0B">
      <w:headerReference w:type="default" r:id="rId9"/>
      <w:footerReference w:type="default" r:id="rId10"/>
      <w:pgSz w:w="12240" w:h="15840"/>
      <w:pgMar w:top="2127" w:right="1041" w:bottom="720" w:left="993" w:header="708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869" w:rsidRDefault="00AA7869" w:rsidP="007B1FEB">
      <w:pPr>
        <w:spacing w:after="0" w:line="240" w:lineRule="auto"/>
      </w:pPr>
      <w:r>
        <w:separator/>
      </w:r>
    </w:p>
  </w:endnote>
  <w:endnote w:type="continuationSeparator" w:id="0">
    <w:p w:rsidR="00AA7869" w:rsidRDefault="00AA7869" w:rsidP="007B1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oppins">
    <w:altName w:val="Times New Roman"/>
    <w:charset w:val="00"/>
    <w:family w:val="auto"/>
    <w:pitch w:val="default"/>
  </w:font>
  <w:font w:name="Nutmeg Book">
    <w:panose1 w:val="00000400000000000000"/>
    <w:charset w:val="00"/>
    <w:family w:val="auto"/>
    <w:pitch w:val="variable"/>
    <w:sig w:usb0="00000007" w:usb1="00000001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aconcuadrcula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59"/>
      <w:gridCol w:w="3463"/>
      <w:gridCol w:w="3492"/>
    </w:tblGrid>
    <w:tr w:rsidR="00AE7691" w:rsidRPr="00777B35" w:rsidTr="00AE7691">
      <w:tc>
        <w:tcPr>
          <w:tcW w:w="3538" w:type="dxa"/>
        </w:tcPr>
        <w:p w:rsidR="00AE7691" w:rsidRPr="00777B35" w:rsidRDefault="00AE7691" w:rsidP="00777B35">
          <w:pPr>
            <w:pStyle w:val="Piedepgina"/>
            <w:rPr>
              <w:rFonts w:ascii="Century Gothic" w:hAnsi="Century Gothic"/>
              <w:b/>
              <w:sz w:val="16"/>
              <w:szCs w:val="16"/>
            </w:rPr>
          </w:pPr>
        </w:p>
      </w:tc>
      <w:tc>
        <w:tcPr>
          <w:tcW w:w="3647" w:type="dxa"/>
        </w:tcPr>
        <w:p w:rsidR="00AE7691" w:rsidRPr="00777B35" w:rsidRDefault="00777B35" w:rsidP="00EA52D4">
          <w:pPr>
            <w:pStyle w:val="Piedepgina"/>
            <w:rPr>
              <w:rFonts w:ascii="Century Gothic" w:hAnsi="Century Gothic"/>
              <w:b/>
              <w:sz w:val="16"/>
              <w:szCs w:val="16"/>
            </w:rPr>
          </w:pPr>
          <w:r>
            <w:rPr>
              <w:rFonts w:ascii="Century Gothic" w:hAnsi="Century Gothic"/>
              <w:b/>
              <w:sz w:val="16"/>
              <w:szCs w:val="16"/>
            </w:rPr>
            <w:t xml:space="preserve">                              </w:t>
          </w:r>
        </w:p>
      </w:tc>
      <w:tc>
        <w:tcPr>
          <w:tcW w:w="3647" w:type="dxa"/>
        </w:tcPr>
        <w:sdt>
          <w:sdtPr>
            <w:rPr>
              <w:rFonts w:ascii="Century Gothic" w:hAnsi="Century Gothic" w:cs="Arial"/>
              <w:b/>
              <w:sz w:val="16"/>
              <w:szCs w:val="16"/>
            </w:rPr>
            <w:id w:val="676466578"/>
            <w:docPartObj>
              <w:docPartGallery w:val="Page Numbers (Bottom of Page)"/>
              <w:docPartUnique/>
            </w:docPartObj>
          </w:sdtPr>
          <w:sdtEndPr/>
          <w:sdtContent>
            <w:p w:rsidR="00AE7691" w:rsidRPr="00777B35" w:rsidRDefault="00AE7691" w:rsidP="00822FF0">
              <w:pPr>
                <w:pStyle w:val="Piedepgina"/>
                <w:jc w:val="right"/>
                <w:rPr>
                  <w:rFonts w:ascii="Century Gothic" w:hAnsi="Century Gothic" w:cs="Arial"/>
                  <w:b/>
                  <w:sz w:val="16"/>
                  <w:szCs w:val="16"/>
                </w:rPr>
              </w:pPr>
              <w:r w:rsidRPr="00777B35">
                <w:rPr>
                  <w:rFonts w:ascii="Century Gothic" w:hAnsi="Century Gothic" w:cs="Arial"/>
                  <w:b/>
                  <w:sz w:val="16"/>
                  <w:szCs w:val="16"/>
                  <w:lang w:val="es-ES"/>
                </w:rPr>
                <w:t xml:space="preserve">Página </w:t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fldChar w:fldCharType="begin"/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instrText>PAGE  \* Arabic  \* MERGEFORMAT</w:instrText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fldChar w:fldCharType="separate"/>
              </w:r>
              <w:r w:rsidR="00AE2AD5">
                <w:rPr>
                  <w:rFonts w:ascii="Century Gothic" w:hAnsi="Century Gothic" w:cs="Arial"/>
                  <w:b/>
                  <w:noProof/>
                  <w:sz w:val="16"/>
                  <w:szCs w:val="16"/>
                </w:rPr>
                <w:t>1</w:t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fldChar w:fldCharType="end"/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  <w:lang w:val="es-ES"/>
                </w:rPr>
                <w:t xml:space="preserve"> de </w:t>
              </w:r>
              <w:r w:rsidR="009E798E" w:rsidRPr="00777B35">
                <w:rPr>
                  <w:sz w:val="16"/>
                  <w:szCs w:val="16"/>
                </w:rPr>
                <w:fldChar w:fldCharType="begin"/>
              </w:r>
              <w:r w:rsidR="009E798E" w:rsidRPr="00777B35">
                <w:rPr>
                  <w:sz w:val="16"/>
                  <w:szCs w:val="16"/>
                </w:rPr>
                <w:instrText>NUMPAGES  \* Arabic  \* MERGEFORMAT</w:instrText>
              </w:r>
              <w:r w:rsidR="009E798E" w:rsidRPr="00777B35">
                <w:rPr>
                  <w:sz w:val="16"/>
                  <w:szCs w:val="16"/>
                </w:rPr>
                <w:fldChar w:fldCharType="separate"/>
              </w:r>
              <w:r w:rsidR="00AE2AD5" w:rsidRPr="00AE2AD5">
                <w:rPr>
                  <w:rFonts w:ascii="Century Gothic" w:hAnsi="Century Gothic" w:cs="Arial"/>
                  <w:b/>
                  <w:noProof/>
                  <w:sz w:val="16"/>
                  <w:szCs w:val="16"/>
                </w:rPr>
                <w:t>2</w:t>
              </w:r>
              <w:r w:rsidR="009E798E" w:rsidRPr="00777B35">
                <w:rPr>
                  <w:rFonts w:ascii="Century Gothic" w:hAnsi="Century Gothic" w:cs="Arial"/>
                  <w:b/>
                  <w:noProof/>
                  <w:sz w:val="16"/>
                  <w:szCs w:val="16"/>
                </w:rPr>
                <w:fldChar w:fldCharType="end"/>
              </w:r>
            </w:p>
          </w:sdtContent>
        </w:sdt>
      </w:tc>
    </w:tr>
  </w:tbl>
  <w:p w:rsidR="00CC21EA" w:rsidRPr="00AE7691" w:rsidRDefault="00673573" w:rsidP="00AE7691">
    <w:pPr>
      <w:pStyle w:val="Piedepgina"/>
      <w:jc w:val="right"/>
      <w:rPr>
        <w:rFonts w:ascii="Arial" w:hAnsi="Arial" w:cs="Arial"/>
        <w:sz w:val="20"/>
        <w:szCs w:val="20"/>
      </w:rPr>
    </w:pPr>
    <w:r>
      <w:rPr>
        <w:noProof/>
        <w:lang w:eastAsia="es-MX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09CBBC08" wp14:editId="67F932C1">
              <wp:simplePos x="0" y="0"/>
              <wp:positionH relativeFrom="column">
                <wp:posOffset>-628650</wp:posOffset>
              </wp:positionH>
              <wp:positionV relativeFrom="paragraph">
                <wp:posOffset>89535</wp:posOffset>
              </wp:positionV>
              <wp:extent cx="7823835" cy="304800"/>
              <wp:effectExtent l="0" t="0" r="5715" b="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23835" cy="304800"/>
                      </a:xfrm>
                      <a:prstGeom prst="rect">
                        <a:avLst/>
                      </a:prstGeom>
                      <a:solidFill>
                        <a:srgbClr val="FF8300"/>
                      </a:solidFill>
                      <a:ln>
                        <a:noFill/>
                      </a:ln>
                    </wps:spPr>
                    <wps:txbx>
                      <w:txbxContent>
                        <w:p w:rsidR="00777B35" w:rsidRPr="00043A0B" w:rsidRDefault="00777B35" w:rsidP="00777B35">
                          <w:pPr>
                            <w:jc w:val="center"/>
                            <w:rPr>
                              <w:b/>
                              <w:color w:val="323E4F" w:themeColor="text2" w:themeShade="BF"/>
                            </w:rPr>
                          </w:pPr>
                          <w:r w:rsidRPr="00043A0B">
                            <w:rPr>
                              <w:b/>
                              <w:color w:val="323E4F" w:themeColor="text2" w:themeShade="BF"/>
                              <w:spacing w:val="20"/>
                              <w:lang w:val="es-ES"/>
                            </w:rPr>
                            <w:t>programas.app.jalisco.gob.mx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ángulo 3" o:spid="_x0000_s1026" style="position:absolute;left:0;text-align:left;margin-left:-49.5pt;margin-top:7.05pt;width:616.0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" fillcolor="#ff8300" stroked="f">
              <v:textbox>
                <w:txbxContent>
                  <w:p w:rsidR="00777B35" w:rsidRPr="00043A0B" w:rsidRDefault="00777B35" w:rsidP="00777B35">
                    <w:pPr>
                      <w:jc w:val="center"/>
                      <w:rPr>
                        <w:b/>
                        <w:color w:val="323E4F" w:themeColor="text2" w:themeShade="BF"/>
                      </w:rPr>
                    </w:pPr>
                    <w:r w:rsidRPr="00043A0B">
                      <w:rPr>
                        <w:b/>
                        <w:color w:val="323E4F" w:themeColor="text2" w:themeShade="BF"/>
                        <w:spacing w:val="20"/>
                        <w:lang w:val="es-ES"/>
                      </w:rPr>
                      <w:t>programas.app.jalisco.gob.mx</w:t>
                    </w:r>
                  </w:p>
                </w:txbxContent>
              </v:textbox>
            </v:rect>
          </w:pict>
        </mc:Fallback>
      </mc:AlternateContent>
    </w:r>
    <w:r w:rsidR="00AE7691">
      <w:rPr>
        <w:rFonts w:ascii="Arial" w:hAnsi="Arial" w:cs="Arial"/>
        <w:sz w:val="20"/>
        <w:szCs w:val="20"/>
      </w:rPr>
      <w:t xml:space="preserve"> </w:t>
    </w:r>
    <w:sdt>
      <w:sdtPr>
        <w:rPr>
          <w:rFonts w:ascii="Arial" w:hAnsi="Arial" w:cs="Arial"/>
          <w:sz w:val="20"/>
          <w:szCs w:val="20"/>
        </w:rPr>
        <w:id w:val="-1673488533"/>
        <w:docPartObj>
          <w:docPartGallery w:val="Page Numbers (Bottom of Page)"/>
          <w:docPartUnique/>
        </w:docPartObj>
      </w:sdtPr>
      <w:sdtEndPr/>
      <w:sdtContent/>
    </w:sdt>
    <w:r>
      <w:rPr>
        <w:rFonts w:ascii="Times New Roman" w:hAnsi="Times New Roman" w:cs="Times New Roman"/>
        <w:noProof/>
        <w:sz w:val="24"/>
        <w:szCs w:val="24"/>
        <w:lang w:eastAsia="es-MX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E1D0AA0" wp14:editId="1B2D8746">
              <wp:simplePos x="0" y="0"/>
              <wp:positionH relativeFrom="column">
                <wp:posOffset>-103505</wp:posOffset>
              </wp:positionH>
              <wp:positionV relativeFrom="paragraph">
                <wp:posOffset>9768205</wp:posOffset>
              </wp:positionV>
              <wp:extent cx="7823835" cy="175895"/>
              <wp:effectExtent l="0" t="0" r="0" b="0"/>
              <wp:wrapNone/>
              <wp:docPr id="2" name="Rectá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23835" cy="175895"/>
                      </a:xfrm>
                      <a:prstGeom prst="rect">
                        <a:avLst/>
                      </a:prstGeom>
                      <a:solidFill>
                        <a:srgbClr val="FF8300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rect w14:anchorId="7640CCD8" id="Rectángulo 2" o:spid="_x0000_s1026" style="position:absolute;margin-left:-8.15pt;margin-top:769.15pt;width:616.05pt;height:13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" fillcolor="#ff8300" stroked="f"/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eastAsia="es-MX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CAB5887" wp14:editId="1470138E">
              <wp:simplePos x="0" y="0"/>
              <wp:positionH relativeFrom="column">
                <wp:posOffset>-103505</wp:posOffset>
              </wp:positionH>
              <wp:positionV relativeFrom="paragraph">
                <wp:posOffset>9768205</wp:posOffset>
              </wp:positionV>
              <wp:extent cx="7823835" cy="175895"/>
              <wp:effectExtent l="0" t="0" r="0" b="0"/>
              <wp:wrapNone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23835" cy="175895"/>
                      </a:xfrm>
                      <a:prstGeom prst="rect">
                        <a:avLst/>
                      </a:prstGeom>
                      <a:solidFill>
                        <a:srgbClr val="FF8300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rect w14:anchorId="2A901FD7" id="Rectángulo 1" o:spid="_x0000_s1026" style="position:absolute;margin-left:-8.15pt;margin-top:769.15pt;width:616.05pt;height:13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" fillcolor="#ff8300" stroked="f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869" w:rsidRDefault="00AA7869" w:rsidP="007B1FEB">
      <w:pPr>
        <w:spacing w:after="0" w:line="240" w:lineRule="auto"/>
      </w:pPr>
      <w:r>
        <w:separator/>
      </w:r>
    </w:p>
  </w:footnote>
  <w:footnote w:type="continuationSeparator" w:id="0">
    <w:p w:rsidR="00AA7869" w:rsidRDefault="00AA7869" w:rsidP="007B1F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72"/>
      <w:gridCol w:w="3475"/>
      <w:gridCol w:w="3475"/>
    </w:tblGrid>
    <w:tr w:rsidR="00E36D60" w:rsidTr="003255DE">
      <w:trPr>
        <w:trHeight w:val="851"/>
      </w:trPr>
      <w:tc>
        <w:tcPr>
          <w:tcW w:w="1666" w:type="pct"/>
          <w:shd w:val="clear" w:color="auto" w:fill="auto"/>
        </w:tcPr>
        <w:p w:rsidR="00E36D60" w:rsidRDefault="003255DE" w:rsidP="00CB7A0D">
          <w:pPr>
            <w:pStyle w:val="Encabezado"/>
            <w:rPr>
              <w:rFonts w:ascii="Arial" w:hAnsi="Arial" w:cs="Arial"/>
              <w:color w:val="404040" w:themeColor="text1" w:themeTint="BF"/>
              <w:sz w:val="18"/>
              <w:szCs w:val="18"/>
            </w:rPr>
          </w:pPr>
          <w:r w:rsidRPr="00CB7A0D">
            <w:rPr>
              <w:noProof/>
              <w:color w:val="404040" w:themeColor="text1" w:themeTint="BF"/>
              <w:sz w:val="16"/>
              <w:szCs w:val="16"/>
              <w:lang w:eastAsia="es-MX"/>
            </w:rPr>
            <w:drawing>
              <wp:anchor distT="0" distB="0" distL="114300" distR="114300" simplePos="0" relativeHeight="251663360" behindDoc="0" locked="0" layoutInCell="1" allowOverlap="1" wp14:anchorId="5680F6F3" wp14:editId="2C8EB440">
                <wp:simplePos x="0" y="0"/>
                <wp:positionH relativeFrom="column">
                  <wp:posOffset>17145</wp:posOffset>
                </wp:positionH>
                <wp:positionV relativeFrom="paragraph">
                  <wp:posOffset>-40005</wp:posOffset>
                </wp:positionV>
                <wp:extent cx="2047875" cy="548201"/>
                <wp:effectExtent l="0" t="0" r="0" b="4445"/>
                <wp:wrapNone/>
                <wp:docPr id="1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272" t="11225" r="5052" b="13575"/>
                        <a:stretch/>
                      </pic:blipFill>
                      <pic:spPr bwMode="auto">
                        <a:xfrm>
                          <a:off x="0" y="0"/>
                          <a:ext cx="2047875" cy="54820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667" w:type="pct"/>
          <w:shd w:val="clear" w:color="auto" w:fill="auto"/>
        </w:tcPr>
        <w:p w:rsidR="00E36D60" w:rsidRDefault="003255DE" w:rsidP="00E36D60">
          <w:pPr>
            <w:pStyle w:val="Encabezado"/>
            <w:jc w:val="center"/>
            <w:rPr>
              <w:rFonts w:ascii="Arial" w:hAnsi="Arial" w:cs="Arial"/>
              <w:color w:val="404040" w:themeColor="text1" w:themeTint="BF"/>
              <w:sz w:val="18"/>
              <w:szCs w:val="18"/>
            </w:rPr>
          </w:pPr>
          <w:r>
            <w:rPr>
              <w:rFonts w:ascii="Nutmeg Book" w:eastAsia="Nutmeg Book" w:hAnsi="Nutmeg Book" w:cs="Nutmeg Book"/>
              <w:noProof/>
              <w:sz w:val="26"/>
              <w:szCs w:val="26"/>
              <w:lang w:eastAsia="es-MX"/>
            </w:rPr>
            <w:drawing>
              <wp:anchor distT="0" distB="0" distL="114300" distR="114300" simplePos="0" relativeHeight="251673600" behindDoc="0" locked="0" layoutInCell="1" allowOverlap="1" wp14:anchorId="79A5CB45" wp14:editId="687415F8">
                <wp:simplePos x="0" y="0"/>
                <wp:positionH relativeFrom="column">
                  <wp:posOffset>837565</wp:posOffset>
                </wp:positionH>
                <wp:positionV relativeFrom="paragraph">
                  <wp:posOffset>-44450</wp:posOffset>
                </wp:positionV>
                <wp:extent cx="1257300" cy="505185"/>
                <wp:effectExtent l="0" t="0" r="0" b="9525"/>
                <wp:wrapNone/>
                <wp:docPr id="19" name="Picture 5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1" name="Picture 511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7300" cy="5051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667" w:type="pct"/>
          <w:shd w:val="clear" w:color="auto" w:fill="auto"/>
        </w:tcPr>
        <w:p w:rsidR="00E36D60" w:rsidRPr="00E36D60" w:rsidRDefault="003255DE" w:rsidP="00CB7A0D">
          <w:pPr>
            <w:pStyle w:val="Encabezado"/>
            <w:rPr>
              <w:rFonts w:ascii="Arial" w:hAnsi="Arial" w:cs="Arial"/>
              <w:color w:val="404040" w:themeColor="text1" w:themeTint="BF"/>
              <w:sz w:val="20"/>
              <w:szCs w:val="20"/>
            </w:rPr>
          </w:pPr>
          <w:r w:rsidRPr="00E36D60">
            <w:rPr>
              <w:noProof/>
              <w:color w:val="404040" w:themeColor="text1" w:themeTint="BF"/>
              <w:sz w:val="16"/>
              <w:szCs w:val="16"/>
              <w:lang w:eastAsia="es-MX"/>
            </w:rPr>
            <w:drawing>
              <wp:anchor distT="0" distB="0" distL="114300" distR="114300" simplePos="0" relativeHeight="251665408" behindDoc="0" locked="0" layoutInCell="1" allowOverlap="1" wp14:anchorId="487BA755" wp14:editId="4ACF325B">
                <wp:simplePos x="0" y="0"/>
                <wp:positionH relativeFrom="column">
                  <wp:posOffset>1122680</wp:posOffset>
                </wp:positionH>
                <wp:positionV relativeFrom="paragraph">
                  <wp:posOffset>-190500</wp:posOffset>
                </wp:positionV>
                <wp:extent cx="694794" cy="657225"/>
                <wp:effectExtent l="0" t="0" r="0" b="0"/>
                <wp:wrapNone/>
                <wp:docPr id="20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009" t="8174" r="76056" b="9412"/>
                        <a:stretch/>
                      </pic:blipFill>
                      <pic:spPr bwMode="auto">
                        <a:xfrm>
                          <a:off x="0" y="0"/>
                          <a:ext cx="694794" cy="6572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:rsidR="00CC21EA" w:rsidRPr="00E36D60" w:rsidRDefault="00CC21EA" w:rsidP="00CB7A0D">
    <w:pPr>
      <w:pStyle w:val="Encabezado"/>
      <w:rPr>
        <w:rFonts w:ascii="Arial" w:hAnsi="Arial" w:cs="Arial"/>
        <w:color w:val="404040" w:themeColor="text1" w:themeTint="B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0746B"/>
    <w:multiLevelType w:val="multilevel"/>
    <w:tmpl w:val="FF2AA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9939B3"/>
    <w:multiLevelType w:val="multilevel"/>
    <w:tmpl w:val="AE6255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767171" w:themeColor="background2" w:themeShade="80"/>
      </w:rPr>
    </w:lvl>
    <w:lvl w:ilvl="1">
      <w:start w:val="1"/>
      <w:numFmt w:val="upperRoman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6275659C"/>
    <w:multiLevelType w:val="multilevel"/>
    <w:tmpl w:val="B2226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550"/>
    <w:rsid w:val="00011D35"/>
    <w:rsid w:val="000207F0"/>
    <w:rsid w:val="0003521A"/>
    <w:rsid w:val="00043A0B"/>
    <w:rsid w:val="000554E9"/>
    <w:rsid w:val="00070040"/>
    <w:rsid w:val="000741E0"/>
    <w:rsid w:val="00076C77"/>
    <w:rsid w:val="0009330C"/>
    <w:rsid w:val="000A3E6C"/>
    <w:rsid w:val="000B1058"/>
    <w:rsid w:val="000D0550"/>
    <w:rsid w:val="000F7ABA"/>
    <w:rsid w:val="00121727"/>
    <w:rsid w:val="00147AF9"/>
    <w:rsid w:val="00177089"/>
    <w:rsid w:val="001A41CE"/>
    <w:rsid w:val="001B00F3"/>
    <w:rsid w:val="001B5D19"/>
    <w:rsid w:val="001E270F"/>
    <w:rsid w:val="00202EFB"/>
    <w:rsid w:val="00213273"/>
    <w:rsid w:val="002161C2"/>
    <w:rsid w:val="002302D1"/>
    <w:rsid w:val="00232252"/>
    <w:rsid w:val="002463DE"/>
    <w:rsid w:val="00255BCC"/>
    <w:rsid w:val="002723DF"/>
    <w:rsid w:val="002A3FAE"/>
    <w:rsid w:val="003255DE"/>
    <w:rsid w:val="0035394A"/>
    <w:rsid w:val="003555FD"/>
    <w:rsid w:val="00362F42"/>
    <w:rsid w:val="003756F7"/>
    <w:rsid w:val="00380FDA"/>
    <w:rsid w:val="0038279D"/>
    <w:rsid w:val="003A4F07"/>
    <w:rsid w:val="003C7704"/>
    <w:rsid w:val="00443319"/>
    <w:rsid w:val="00451ECE"/>
    <w:rsid w:val="00472E74"/>
    <w:rsid w:val="004A1AB8"/>
    <w:rsid w:val="004C5626"/>
    <w:rsid w:val="004C6EBE"/>
    <w:rsid w:val="004C7264"/>
    <w:rsid w:val="004D0D17"/>
    <w:rsid w:val="004D1623"/>
    <w:rsid w:val="004E169B"/>
    <w:rsid w:val="0051275C"/>
    <w:rsid w:val="005577BA"/>
    <w:rsid w:val="00575081"/>
    <w:rsid w:val="005B4BA5"/>
    <w:rsid w:val="005C2F67"/>
    <w:rsid w:val="005C673B"/>
    <w:rsid w:val="005F57B2"/>
    <w:rsid w:val="006075E5"/>
    <w:rsid w:val="006513D2"/>
    <w:rsid w:val="0065650A"/>
    <w:rsid w:val="00673573"/>
    <w:rsid w:val="006A7331"/>
    <w:rsid w:val="006F6EE8"/>
    <w:rsid w:val="00751B1B"/>
    <w:rsid w:val="00760328"/>
    <w:rsid w:val="00777B35"/>
    <w:rsid w:val="0079720D"/>
    <w:rsid w:val="007B1FEB"/>
    <w:rsid w:val="007B6317"/>
    <w:rsid w:val="007C24C7"/>
    <w:rsid w:val="007D1C39"/>
    <w:rsid w:val="007F5A90"/>
    <w:rsid w:val="00811BEC"/>
    <w:rsid w:val="0081217B"/>
    <w:rsid w:val="00822FF0"/>
    <w:rsid w:val="00837687"/>
    <w:rsid w:val="00842EFE"/>
    <w:rsid w:val="00891878"/>
    <w:rsid w:val="008C0BDE"/>
    <w:rsid w:val="008D5C40"/>
    <w:rsid w:val="008D5EAD"/>
    <w:rsid w:val="00957951"/>
    <w:rsid w:val="00957BBC"/>
    <w:rsid w:val="00960867"/>
    <w:rsid w:val="009901DE"/>
    <w:rsid w:val="009E0775"/>
    <w:rsid w:val="009E798E"/>
    <w:rsid w:val="00A64AC1"/>
    <w:rsid w:val="00A6602C"/>
    <w:rsid w:val="00A81DA9"/>
    <w:rsid w:val="00AA7869"/>
    <w:rsid w:val="00AD7B00"/>
    <w:rsid w:val="00AE2AD5"/>
    <w:rsid w:val="00AE7691"/>
    <w:rsid w:val="00AF5580"/>
    <w:rsid w:val="00B127F2"/>
    <w:rsid w:val="00B13478"/>
    <w:rsid w:val="00B16CCD"/>
    <w:rsid w:val="00B479F6"/>
    <w:rsid w:val="00B835C5"/>
    <w:rsid w:val="00BA161D"/>
    <w:rsid w:val="00BA5332"/>
    <w:rsid w:val="00C54EF1"/>
    <w:rsid w:val="00C72F80"/>
    <w:rsid w:val="00C90D9C"/>
    <w:rsid w:val="00C91609"/>
    <w:rsid w:val="00CA635C"/>
    <w:rsid w:val="00CB7A0D"/>
    <w:rsid w:val="00CC21EA"/>
    <w:rsid w:val="00CD715F"/>
    <w:rsid w:val="00CE2DA3"/>
    <w:rsid w:val="00D624CC"/>
    <w:rsid w:val="00D80748"/>
    <w:rsid w:val="00DD32B0"/>
    <w:rsid w:val="00E104FB"/>
    <w:rsid w:val="00E36D60"/>
    <w:rsid w:val="00E40F0E"/>
    <w:rsid w:val="00E57CFB"/>
    <w:rsid w:val="00E70AF9"/>
    <w:rsid w:val="00EA52D4"/>
    <w:rsid w:val="00EB67E5"/>
    <w:rsid w:val="00EC4916"/>
    <w:rsid w:val="00ED7560"/>
    <w:rsid w:val="00F1019E"/>
    <w:rsid w:val="00F138C8"/>
    <w:rsid w:val="00F40472"/>
    <w:rsid w:val="00F47997"/>
    <w:rsid w:val="00F718A2"/>
    <w:rsid w:val="00F879FF"/>
    <w:rsid w:val="00F92CAE"/>
    <w:rsid w:val="00FC005D"/>
    <w:rsid w:val="00FD6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756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D0550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B1F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1FEB"/>
  </w:style>
  <w:style w:type="paragraph" w:styleId="Piedepgina">
    <w:name w:val="footer"/>
    <w:basedOn w:val="Normal"/>
    <w:link w:val="PiedepginaCar"/>
    <w:uiPriority w:val="99"/>
    <w:unhideWhenUsed/>
    <w:rsid w:val="007B1F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1FEB"/>
  </w:style>
  <w:style w:type="table" w:styleId="Tablaconcuadrcula">
    <w:name w:val="Table Grid"/>
    <w:basedOn w:val="Tablanormal"/>
    <w:uiPriority w:val="39"/>
    <w:rsid w:val="004C6E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C916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1609"/>
    <w:rPr>
      <w:rFonts w:ascii="Segoe UI" w:hAnsi="Segoe UI" w:cs="Segoe UI"/>
      <w:sz w:val="18"/>
      <w:szCs w:val="18"/>
    </w:rPr>
  </w:style>
  <w:style w:type="table" w:customStyle="1" w:styleId="Tabladecuadrcula5oscura-nfasis31">
    <w:name w:val="Tabla de cuadrícula 5 oscura - Énfasis 31"/>
    <w:basedOn w:val="Tablanormal"/>
    <w:uiPriority w:val="50"/>
    <w:rsid w:val="0057508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5DCE4" w:themeColor="text2" w:themeTint="33"/>
        <w:left w:val="single" w:sz="4" w:space="0" w:color="D5DCE4" w:themeColor="text2" w:themeTint="33"/>
        <w:bottom w:val="single" w:sz="4" w:space="0" w:color="D5DCE4" w:themeColor="text2" w:themeTint="33"/>
        <w:right w:val="single" w:sz="4" w:space="0" w:color="D5DCE4" w:themeColor="text2" w:themeTint="33"/>
        <w:insideH w:val="single" w:sz="4" w:space="0" w:color="D5DCE4" w:themeColor="text2" w:themeTint="33"/>
        <w:insideV w:val="single" w:sz="4" w:space="0" w:color="D5DCE4" w:themeColor="text2" w:themeTint="3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paragraph" w:styleId="NormalWeb">
    <w:name w:val="Normal (Web)"/>
    <w:basedOn w:val="Normal"/>
    <w:uiPriority w:val="99"/>
    <w:unhideWhenUsed/>
    <w:rsid w:val="00AE2A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MX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756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D0550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B1F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1FEB"/>
  </w:style>
  <w:style w:type="paragraph" w:styleId="Piedepgina">
    <w:name w:val="footer"/>
    <w:basedOn w:val="Normal"/>
    <w:link w:val="PiedepginaCar"/>
    <w:uiPriority w:val="99"/>
    <w:unhideWhenUsed/>
    <w:rsid w:val="007B1F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1FEB"/>
  </w:style>
  <w:style w:type="table" w:styleId="Tablaconcuadrcula">
    <w:name w:val="Table Grid"/>
    <w:basedOn w:val="Tablanormal"/>
    <w:uiPriority w:val="39"/>
    <w:rsid w:val="004C6E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C916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1609"/>
    <w:rPr>
      <w:rFonts w:ascii="Segoe UI" w:hAnsi="Segoe UI" w:cs="Segoe UI"/>
      <w:sz w:val="18"/>
      <w:szCs w:val="18"/>
    </w:rPr>
  </w:style>
  <w:style w:type="table" w:customStyle="1" w:styleId="Tabladecuadrcula5oscura-nfasis31">
    <w:name w:val="Tabla de cuadrícula 5 oscura - Énfasis 31"/>
    <w:basedOn w:val="Tablanormal"/>
    <w:uiPriority w:val="50"/>
    <w:rsid w:val="0057508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5DCE4" w:themeColor="text2" w:themeTint="33"/>
        <w:left w:val="single" w:sz="4" w:space="0" w:color="D5DCE4" w:themeColor="text2" w:themeTint="33"/>
        <w:bottom w:val="single" w:sz="4" w:space="0" w:color="D5DCE4" w:themeColor="text2" w:themeTint="33"/>
        <w:right w:val="single" w:sz="4" w:space="0" w:color="D5DCE4" w:themeColor="text2" w:themeTint="33"/>
        <w:insideH w:val="single" w:sz="4" w:space="0" w:color="D5DCE4" w:themeColor="text2" w:themeTint="33"/>
        <w:insideV w:val="single" w:sz="4" w:space="0" w:color="D5DCE4" w:themeColor="text2" w:themeTint="3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paragraph" w:styleId="NormalWeb">
    <w:name w:val="Normal (Web)"/>
    <w:basedOn w:val="Normal"/>
    <w:uiPriority w:val="99"/>
    <w:unhideWhenUsed/>
    <w:rsid w:val="00AE2A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0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0B265-DB8B-4363-8703-8C5B3200B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Invitado</dc:creator>
  <cp:lastModifiedBy>JESÚS</cp:lastModifiedBy>
  <cp:revision>2</cp:revision>
  <cp:lastPrinted>2025-03-13T17:59:00Z</cp:lastPrinted>
  <dcterms:created xsi:type="dcterms:W3CDTF">2026-04-30T16:23:00Z</dcterms:created>
  <dcterms:modified xsi:type="dcterms:W3CDTF">2026-04-30T16:23:00Z</dcterms:modified>
</cp:coreProperties>
</file>